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DA24" w14:textId="6FBED4FD" w:rsidR="004F115F" w:rsidRPr="00AD5F1E" w:rsidRDefault="00205AC3" w:rsidP="00E048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1E">
        <w:rPr>
          <w:rFonts w:ascii="Times New Roman" w:hAnsi="Times New Roman" w:cs="Times New Roman"/>
          <w:b/>
          <w:sz w:val="28"/>
          <w:szCs w:val="28"/>
        </w:rPr>
        <w:t>Polityka prywatności</w:t>
      </w:r>
      <w:r w:rsidR="00E048C4" w:rsidRPr="00AD5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698">
        <w:rPr>
          <w:rFonts w:ascii="Times New Roman" w:hAnsi="Times New Roman" w:cs="Times New Roman"/>
          <w:b/>
          <w:sz w:val="28"/>
          <w:szCs w:val="28"/>
        </w:rPr>
        <w:t xml:space="preserve">strony internetowej </w:t>
      </w:r>
      <w:hyperlink r:id="rId7" w:history="1">
        <w:r w:rsidR="00717698" w:rsidRPr="00E844D7">
          <w:rPr>
            <w:rStyle w:val="Hipercze"/>
          </w:rPr>
          <w:t>www.roszkiewiczlewicka.pl</w:t>
        </w:r>
      </w:hyperlink>
    </w:p>
    <w:p w14:paraId="62FA6BBF" w14:textId="77777777" w:rsidR="00F34605" w:rsidRPr="00AD5F1E" w:rsidRDefault="00F34605" w:rsidP="00960E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868B3" w14:textId="7A996198" w:rsidR="00B81C8D" w:rsidRDefault="00F34605" w:rsidP="003C60B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hAnsi="Times New Roman" w:cs="Times New Roman"/>
          <w:sz w:val="24"/>
          <w:szCs w:val="24"/>
        </w:rPr>
        <w:t xml:space="preserve">Niniejsza polityka prywatności została sporządzona celem zapewniania prawidłowego realizowania obowiązku informacyjnego wynikającego z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(w skróc</w:t>
      </w:r>
      <w:r w:rsidR="000B6371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„RODO”) przez </w:t>
      </w:r>
      <w:r w:rsidR="000D0033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właściciela </w:t>
      </w:r>
      <w:r w:rsidR="000A323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portal</w:t>
      </w:r>
      <w:r w:rsidR="000D0033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A323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4E3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internetowego </w:t>
      </w:r>
      <w:r w:rsidR="00717698">
        <w:rPr>
          <w:rFonts w:ascii="Times New Roman" w:eastAsia="Times New Roman" w:hAnsi="Times New Roman" w:cs="Times New Roman"/>
          <w:sz w:val="24"/>
          <w:szCs w:val="24"/>
          <w:lang w:eastAsia="pl-PL"/>
        </w:rPr>
        <w:t>roszkiewiczlewicka.pl</w:t>
      </w:r>
      <w:r w:rsidR="00864E32" w:rsidRPr="006D0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zamieszczonego pod adresem </w:t>
      </w:r>
      <w:hyperlink r:id="rId8" w:history="1">
        <w:r w:rsidR="00717698" w:rsidRPr="00E844D7">
          <w:rPr>
            <w:rStyle w:val="Hipercze"/>
          </w:rPr>
          <w:t>www.roszkiewiczlewicka.pl</w:t>
        </w:r>
      </w:hyperlink>
    </w:p>
    <w:p w14:paraId="3C0461F8" w14:textId="5EDC7F28" w:rsidR="003C60BD" w:rsidRPr="00AD5F1E" w:rsidRDefault="000B6371" w:rsidP="003C60B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 określono </w:t>
      </w:r>
      <w:r w:rsidR="00F3460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92A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przekazywanych przez użytkowników </w:t>
      </w:r>
      <w:r w:rsidR="0071769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internetowej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6D38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zamieszczone</w:t>
      </w:r>
      <w:r w:rsidR="0071769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F56D38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E3264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0033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witryn</w:t>
      </w:r>
      <w:r w:rsidR="00F56D38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0D0033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</w:t>
      </w:r>
      <w:r w:rsidR="00B81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="00717698" w:rsidRPr="00E844D7">
          <w:rPr>
            <w:rStyle w:val="Hipercze"/>
          </w:rPr>
          <w:t>www.roszkiewiczlewicka.pl</w:t>
        </w:r>
      </w:hyperlink>
      <w:r w:rsidR="00717698">
        <w:t xml:space="preserve"> </w:t>
      </w:r>
      <w:r w:rsidR="00F3460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zasady ochrony</w:t>
      </w:r>
      <w:r w:rsidR="00052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tych danych</w:t>
      </w:r>
      <w:r w:rsidR="00F3460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F2F29EF" w14:textId="433CCCC4" w:rsidR="008540B9" w:rsidRPr="00AD5F1E" w:rsidRDefault="003C60BD" w:rsidP="003C60B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Portal </w:t>
      </w:r>
      <w:hyperlink r:id="rId10" w:history="1">
        <w:r w:rsidR="00717698" w:rsidRPr="00E844D7">
          <w:rPr>
            <w:rStyle w:val="Hipercze"/>
          </w:rPr>
          <w:t>www.roszkiewiczlewicka.pl</w:t>
        </w:r>
      </w:hyperlink>
      <w:r w:rsidR="00717698">
        <w:t xml:space="preserve"> </w:t>
      </w:r>
      <w:r w:rsidR="005D3DA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D0033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zapisaniu się przez</w:t>
      </w:r>
      <w:r w:rsidR="0019084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użytkownika</w:t>
      </w:r>
      <w:r w:rsid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proofErr w:type="spellStart"/>
      <w:r w:rsid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>newslettera</w:t>
      </w:r>
      <w:proofErr w:type="spellEnd"/>
      <w:r w:rsidR="00717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korzystająca z formularza kontaktowego </w:t>
      </w:r>
      <w:r w:rsid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DA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gromadzi i </w:t>
      </w:r>
      <w:r w:rsidR="0019084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 </w:t>
      </w:r>
      <w:r w:rsidR="005D3DA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te dane</w:t>
      </w:r>
      <w:r w:rsidR="0019084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40B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prawem, rzetelnie i w sposób przejrzysty. Dane osobowe</w:t>
      </w:r>
      <w:r w:rsidR="000A323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gromadzone </w:t>
      </w:r>
      <w:r w:rsidR="0019084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A323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sposób</w:t>
      </w:r>
      <w:r w:rsidR="0019084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konkretny</w:t>
      </w:r>
      <w:r w:rsidR="000A323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, wyraźny</w:t>
      </w:r>
      <w:r w:rsidR="008540B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0A323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540B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prawnie uzas</w:t>
      </w:r>
      <w:r w:rsidR="00887DC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adnionym celu wskazanym poniżej</w:t>
      </w:r>
      <w:r w:rsidR="008540B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A323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Portal </w:t>
      </w:r>
      <w:hyperlink r:id="rId11" w:history="1">
        <w:r w:rsidR="00717698" w:rsidRPr="00E844D7">
          <w:rPr>
            <w:rStyle w:val="Hipercze"/>
          </w:rPr>
          <w:t>www.roszkiewiczlewicka.pl</w:t>
        </w:r>
      </w:hyperlink>
      <w:r w:rsidR="00717698">
        <w:t xml:space="preserve"> </w:t>
      </w:r>
      <w:r w:rsidR="008540B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przechowuje wszystkie udostępnione przez użytkowników dane </w:t>
      </w:r>
      <w:r w:rsidR="0019084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</w:t>
      </w:r>
      <w:r w:rsidR="008540B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przez okre</w:t>
      </w:r>
      <w:r w:rsidR="0019084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 niezbędny do realizacji celów, jakie ma spełniać </w:t>
      </w:r>
      <w:r w:rsidR="00373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 </w:t>
      </w:r>
      <w:r w:rsidR="000A323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portal</w:t>
      </w:r>
      <w:r w:rsidR="0019084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po zrealizowaniu tego celu przez okres wymagany przez przepisy prawa. </w:t>
      </w:r>
      <w:r w:rsidR="000A323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Za przestrzeganie</w:t>
      </w:r>
      <w:r w:rsidR="0019084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</w:t>
      </w:r>
      <w:r w:rsidR="000D0033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związanych z przetwarzaniem danych osobowych </w:t>
      </w:r>
      <w:r w:rsidR="0019084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odpowiedzialny jest administrator danych osobowych.</w:t>
      </w:r>
    </w:p>
    <w:p w14:paraId="03BEFF19" w14:textId="77777777" w:rsidR="000A323F" w:rsidRPr="00AD5F1E" w:rsidRDefault="00EE7126" w:rsidP="00960EA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Słownik:</w:t>
      </w:r>
    </w:p>
    <w:p w14:paraId="10D81EE0" w14:textId="19E7D95D" w:rsidR="00EA1F34" w:rsidRPr="00B80BEA" w:rsidRDefault="000D0033" w:rsidP="00EA1F34">
      <w:pPr>
        <w:pStyle w:val="Akapitzlist"/>
        <w:widowControl w:val="0"/>
        <w:numPr>
          <w:ilvl w:val="0"/>
          <w:numId w:val="14"/>
        </w:numPr>
        <w:suppressAutoHyphens/>
        <w:spacing w:after="0" w:line="276" w:lineRule="auto"/>
        <w:ind w:left="284" w:hanging="284"/>
        <w:jc w:val="both"/>
        <w:rPr>
          <w:rFonts w:ascii="Cambria" w:eastAsia="Lucida Sans Unicode" w:hAnsi="Cambria" w:cstheme="minorHAnsi"/>
        </w:rPr>
      </w:pPr>
      <w:bookmarkStart w:id="0" w:name="_Hlk79127051"/>
      <w:r w:rsidRPr="00EA1F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EE7126" w:rsidRPr="00EA1F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dministrator</w:t>
      </w:r>
      <w:r w:rsidR="00612AC9"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właściciel portalu </w:t>
      </w:r>
      <w:hyperlink r:id="rId12" w:history="1">
        <w:r w:rsidR="00717698" w:rsidRPr="00E844D7">
          <w:rPr>
            <w:rStyle w:val="Hipercze"/>
          </w:rPr>
          <w:t>www.roszkiewiczlewicka.pl</w:t>
        </w:r>
      </w:hyperlink>
      <w:r w:rsidR="00273ED6"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12AC9"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="00717698">
        <w:rPr>
          <w:rFonts w:ascii="Cambria" w:eastAsia="Lucida Sans Unicode" w:hAnsi="Cambria" w:cstheme="minorHAnsi"/>
          <w:b/>
          <w:bCs/>
        </w:rPr>
        <w:t>Kancelaria Adwokacka adw. Agata Roszkiewicz – Lewicka NIP: 7123142451</w:t>
      </w:r>
      <w:r w:rsidR="00EA1F34" w:rsidRPr="00B80BEA">
        <w:rPr>
          <w:rFonts w:ascii="Cambria" w:eastAsia="Lucida Sans Unicode" w:hAnsi="Cambria" w:cstheme="minorHAnsi"/>
        </w:rPr>
        <w:t xml:space="preserve"> </w:t>
      </w:r>
    </w:p>
    <w:p w14:paraId="263BAECD" w14:textId="508DBB83" w:rsidR="00612AC9" w:rsidRPr="00DB608F" w:rsidRDefault="00960EAE" w:rsidP="00DB608F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1F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Portal </w:t>
      </w:r>
      <w:r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serwis internetowy </w:t>
      </w:r>
      <w:r w:rsidR="000D0033"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 przez w</w:t>
      </w:r>
      <w:r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>łaściciela portalu dostępny pod następującym adresem internetowym:</w:t>
      </w:r>
      <w:r w:rsidR="00C52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3" w:history="1">
        <w:r w:rsidR="00717698" w:rsidRPr="00E844D7">
          <w:rPr>
            <w:rStyle w:val="Hipercze"/>
          </w:rPr>
          <w:t>www.roszkiewiczlewicka.pl</w:t>
        </w:r>
      </w:hyperlink>
    </w:p>
    <w:p w14:paraId="5AADBB6C" w14:textId="1762A879" w:rsidR="003C60BD" w:rsidRDefault="00014444" w:rsidP="003C60BD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Gość </w:t>
      </w:r>
      <w:r w:rsidR="00D024DB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00867" w:rsidRPr="00D008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rozumieniu tej polityki prywatności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="00D024DB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2AC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korzystająca z </w:t>
      </w:r>
      <w:r w:rsidR="00B33331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12AC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ortalu</w:t>
      </w:r>
      <w:r w:rsidR="00DB6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niezapisana do </w:t>
      </w:r>
      <w:proofErr w:type="spellStart"/>
      <w:r w:rsidR="00DB608F">
        <w:rPr>
          <w:rFonts w:ascii="Times New Roman" w:eastAsia="Times New Roman" w:hAnsi="Times New Roman" w:cs="Times New Roman"/>
          <w:sz w:val="24"/>
          <w:szCs w:val="24"/>
          <w:lang w:eastAsia="pl-PL"/>
        </w:rPr>
        <w:t>newslettera</w:t>
      </w:r>
      <w:proofErr w:type="spellEnd"/>
      <w:r w:rsidR="00DB608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1CF29D4" w14:textId="7C9202A2" w:rsidR="00DB608F" w:rsidRPr="00AD5F1E" w:rsidRDefault="00DB608F" w:rsidP="003C60BD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Użytkownik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 rozumieniu tej polityki prywatności osoba korzystająca z Portalu, zapisana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newslettera</w:t>
      </w:r>
      <w:proofErr w:type="spellEnd"/>
      <w:r w:rsidR="00717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kontaktująca się za pośrednictwem formularza kontaktowego</w:t>
      </w:r>
    </w:p>
    <w:p w14:paraId="55FC0CFA" w14:textId="6C8AB479" w:rsidR="000A323F" w:rsidRPr="00AD5F1E" w:rsidRDefault="000D0033" w:rsidP="00960EAE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8E2068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ane osobowe </w:t>
      </w:r>
      <w:r w:rsidR="00D024DB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E2068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oznaczają</w:t>
      </w:r>
      <w:r w:rsidR="00D024DB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2068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informacje o zidentyfikowanej lub możliwej do zidentyfikowania osobie fizycznej ("osobie, której dane dotyczą"); możliwa do zidentyfikowania osoba fizyczna to osoba, którą można bezpośrednio lub pośrednio zidentyfikować, w szczególności na podstawie identyfikatora takiego jak imię i nazwisko, </w:t>
      </w:r>
      <w:r w:rsidR="006F2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obraz twarzy, głos, </w:t>
      </w:r>
      <w:r w:rsidR="008E2068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identyfikacyjny, dane o lokalizacji, identyfikator internetowy lub jeden bądź kilka szczególnych czynników określających fizyczną, ekonomiczną, kulturową lub społeczną tożsamość osoby fizycznej;</w:t>
      </w:r>
    </w:p>
    <w:p w14:paraId="4A2FD5F2" w14:textId="77777777" w:rsidR="00104AEE" w:rsidRPr="00AD5F1E" w:rsidRDefault="00104AEE" w:rsidP="00960EAE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RODO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0F7630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2F705E" w14:textId="77777777" w:rsidR="007156E0" w:rsidRPr="00AD5F1E" w:rsidRDefault="007156E0" w:rsidP="00960EAE">
      <w:pPr>
        <w:pStyle w:val="Akapitzlist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69C9E" w14:textId="57403E60" w:rsidR="009475CC" w:rsidRPr="00AD5F1E" w:rsidRDefault="009475CC" w:rsidP="00960EA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Kto jest administratorem </w:t>
      </w:r>
      <w:r w:rsidR="00783299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anych osobowych</w:t>
      </w:r>
      <w:r w:rsidR="00960EAE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1" w:name="_Hlk79096079"/>
      <w:r w:rsidR="00960EAE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udostępnionych na portalu</w:t>
      </w:r>
      <w:bookmarkEnd w:id="1"/>
      <w:r w:rsidR="007176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14" w:history="1">
        <w:r w:rsidR="00717698" w:rsidRPr="00E844D7">
          <w:rPr>
            <w:rStyle w:val="Hipercze"/>
          </w:rPr>
          <w:t>www.roszkiewiczlewicka.pl</w:t>
        </w:r>
      </w:hyperlink>
    </w:p>
    <w:p w14:paraId="0328C570" w14:textId="7988DA93" w:rsidR="00EA1F34" w:rsidRPr="00EA1F34" w:rsidRDefault="00E32642" w:rsidP="00EA1F34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theme="minorHAnsi"/>
        </w:rPr>
      </w:pPr>
      <w:r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 w:rsidR="00D20181"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udostępnionych na portalu </w:t>
      </w:r>
      <w:hyperlink r:id="rId15" w:history="1">
        <w:r w:rsidR="00717698" w:rsidRPr="00E844D7">
          <w:rPr>
            <w:rStyle w:val="Hipercze"/>
          </w:rPr>
          <w:t>www.roszkiewiczlewicka.pl</w:t>
        </w:r>
      </w:hyperlink>
      <w:r w:rsidR="00717698">
        <w:t xml:space="preserve"> </w:t>
      </w:r>
      <w:r w:rsidR="00EA1F34"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osobowych jest </w:t>
      </w:r>
      <w:r w:rsidR="00612AC9"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</w:t>
      </w:r>
      <w:r w:rsidR="00EA1F34"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portalu </w:t>
      </w:r>
      <w:r w:rsidR="000D57AC" w:rsidRP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="00717698">
        <w:rPr>
          <w:rFonts w:ascii="Cambria" w:eastAsia="Lucida Sans Unicode" w:hAnsi="Cambria" w:cstheme="minorHAnsi"/>
          <w:b/>
          <w:bCs/>
        </w:rPr>
        <w:t xml:space="preserve">Kancelaria Adwokacka adw. Agata Roszkiewicz – Lewicka z siedzibą we Wrocławiu ul. </w:t>
      </w:r>
      <w:proofErr w:type="spellStart"/>
      <w:r w:rsidR="00717698">
        <w:rPr>
          <w:rFonts w:ascii="Cambria" w:eastAsia="Lucida Sans Unicode" w:hAnsi="Cambria" w:cstheme="minorHAnsi"/>
          <w:b/>
          <w:bCs/>
        </w:rPr>
        <w:t>Januszowicka</w:t>
      </w:r>
      <w:proofErr w:type="spellEnd"/>
      <w:r w:rsidR="00717698">
        <w:rPr>
          <w:rFonts w:ascii="Cambria" w:eastAsia="Lucida Sans Unicode" w:hAnsi="Cambria" w:cstheme="minorHAnsi"/>
          <w:b/>
          <w:bCs/>
        </w:rPr>
        <w:t xml:space="preserve"> 5 lok. 102, nip: 7123142451</w:t>
      </w:r>
      <w:r w:rsidR="00EA1F34" w:rsidRPr="00EA1F34">
        <w:rPr>
          <w:rFonts w:ascii="Cambria" w:eastAsia="Lucida Sans Unicode" w:hAnsi="Cambria" w:cstheme="minorHAnsi"/>
        </w:rPr>
        <w:t xml:space="preserve"> </w:t>
      </w:r>
    </w:p>
    <w:p w14:paraId="6318EA6A" w14:textId="4E2B0DD6" w:rsidR="00494E31" w:rsidRPr="00AD5F1E" w:rsidRDefault="00494E31" w:rsidP="00960EA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</w:t>
      </w:r>
      <w:r w:rsidR="00DE689D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można skontaktować się z </w:t>
      </w:r>
      <w:r w:rsidR="008B6CE8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DE689D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dministratorem</w:t>
      </w: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</w:p>
    <w:p w14:paraId="66D0341E" w14:textId="04F4CF46" w:rsidR="00CA2A7A" w:rsidRDefault="00716EB9" w:rsidP="00CA2A7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Kierując korespondencję</w:t>
      </w:r>
      <w:r w:rsidR="00161C7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A9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listową </w:t>
      </w:r>
      <w:r w:rsidR="00161C7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</w:t>
      </w:r>
      <w:r w:rsidR="00612AC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17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Kancelaria Adwokacka adw. Agata Roszkiewicz Lewicka </w:t>
      </w:r>
      <w:r w:rsidR="00612AC9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</w:t>
      </w:r>
      <w:r w:rsidR="00717698">
        <w:rPr>
          <w:rFonts w:ascii="Cambria" w:eastAsia="Lucida Sans Unicode" w:hAnsi="Cambria" w:cstheme="minorHAnsi"/>
          <w:b/>
          <w:bCs/>
        </w:rPr>
        <w:t xml:space="preserve">z siedzibą we Wrocławiu ul. </w:t>
      </w:r>
      <w:proofErr w:type="spellStart"/>
      <w:r w:rsidR="00717698">
        <w:rPr>
          <w:rFonts w:ascii="Cambria" w:eastAsia="Lucida Sans Unicode" w:hAnsi="Cambria" w:cstheme="minorHAnsi"/>
          <w:b/>
          <w:bCs/>
        </w:rPr>
        <w:t>Januszowicka</w:t>
      </w:r>
      <w:proofErr w:type="spellEnd"/>
      <w:r w:rsidR="00717698">
        <w:rPr>
          <w:rFonts w:ascii="Cambria" w:eastAsia="Lucida Sans Unicode" w:hAnsi="Cambria" w:cstheme="minorHAnsi"/>
          <w:b/>
          <w:bCs/>
        </w:rPr>
        <w:t xml:space="preserve"> 5 lok. 102, </w:t>
      </w:r>
      <w:r w:rsidR="00717698">
        <w:rPr>
          <w:rFonts w:ascii="Cambria" w:eastAsia="Lucida Sans Unicode" w:hAnsi="Cambria" w:cstheme="minorHAnsi"/>
          <w:b/>
          <w:bCs/>
        </w:rPr>
        <w:t xml:space="preserve">53-413 Wrocław </w:t>
      </w:r>
      <w:r w:rsidR="00E66A92" w:rsidRPr="00991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bądź pocztę elektroniczną </w:t>
      </w:r>
      <w:r w:rsidR="005F62AC" w:rsidRPr="00991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</w:t>
      </w:r>
      <w:r w:rsidR="00E66A92" w:rsidRPr="00991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adres e-mail: </w:t>
      </w:r>
      <w:hyperlink r:id="rId16" w:history="1">
        <w:r w:rsidR="00717698" w:rsidRPr="00E844D7">
          <w:rPr>
            <w:rStyle w:val="Hipercze"/>
            <w:rFonts w:ascii="inherit" w:hAnsi="inherit"/>
            <w:sz w:val="21"/>
            <w:szCs w:val="21"/>
            <w:bdr w:val="none" w:sz="0" w:space="0" w:color="auto" w:frame="1"/>
            <w:shd w:val="clear" w:color="auto" w:fill="FFFFFF"/>
          </w:rPr>
          <w:t>adwokat@roszkiewiczlewicka.pl</w:t>
        </w:r>
      </w:hyperlink>
      <w:r w:rsidR="00EA1F34">
        <w:t xml:space="preserve"> </w:t>
      </w:r>
      <w:r w:rsidR="005F62AC" w:rsidRPr="0099176F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to uczynić także z</w:t>
      </w:r>
      <w:r w:rsidR="00D024DB" w:rsidRPr="0099176F">
        <w:rPr>
          <w:rFonts w:ascii="Times New Roman" w:eastAsia="Times New Roman" w:hAnsi="Times New Roman" w:cs="Times New Roman"/>
          <w:sz w:val="24"/>
          <w:szCs w:val="24"/>
          <w:lang w:eastAsia="pl-PL"/>
        </w:rPr>
        <w:t>a pośrednictwem formu</w:t>
      </w:r>
      <w:r w:rsidR="00D024DB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larza kontaktowego dostępnego </w:t>
      </w:r>
      <w:r w:rsidR="00E66A9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</w:t>
      </w:r>
      <w:r w:rsidR="00E66A92" w:rsidRPr="00E15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adresem</w:t>
      </w:r>
      <w:r w:rsidR="00D024DB" w:rsidRPr="00E155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7" w:history="1">
        <w:r w:rsidR="00717698" w:rsidRPr="00E844D7">
          <w:rPr>
            <w:rStyle w:val="Hipercze"/>
          </w:rPr>
          <w:t>www.roszkiewiczlewicka.pl</w:t>
        </w:r>
      </w:hyperlink>
      <w:r w:rsidR="00717698">
        <w:t xml:space="preserve"> </w:t>
      </w:r>
    </w:p>
    <w:p w14:paraId="7148FA9E" w14:textId="323D1FB4" w:rsidR="00A4181A" w:rsidRPr="00AD5F1E" w:rsidRDefault="00A4181A" w:rsidP="00960EA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kiedy </w:t>
      </w:r>
      <w:r w:rsidR="005F62AC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DE689D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ortal </w:t>
      </w: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gromadzi </w:t>
      </w:r>
      <w:r w:rsidR="001C6204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ane osobowe?</w:t>
      </w:r>
      <w:r w:rsidR="007176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084B9F8" w14:textId="37BC18CA" w:rsidR="00D04597" w:rsidRPr="00AD5F1E" w:rsidRDefault="00DE689D" w:rsidP="00960EA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Portal </w:t>
      </w:r>
      <w:r w:rsidR="00A4181A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gromadzi i przetwarza udostępnione przez </w:t>
      </w:r>
      <w:r w:rsidR="005F62A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4181A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żytkowników </w:t>
      </w:r>
      <w:r w:rsidR="005F62A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4181A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osobowe od momentu </w:t>
      </w:r>
      <w:r w:rsid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zapisania się do </w:t>
      </w:r>
      <w:proofErr w:type="spellStart"/>
      <w:r w:rsid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>newslettera</w:t>
      </w:r>
      <w:proofErr w:type="spellEnd"/>
      <w:r w:rsidR="00717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skontaktowania się przez formularz kontaktowy dostępny na stronie.</w:t>
      </w:r>
      <w:r w:rsidR="00A4181A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Portal</w:t>
      </w:r>
      <w:r w:rsidR="00161C7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nie g</w:t>
      </w:r>
      <w:r w:rsidR="00161C7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romadzi </w:t>
      </w:r>
      <w:r w:rsidR="001C6204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61C7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anych osobowych Gości</w:t>
      </w:r>
      <w:r w:rsidR="0091137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poza danymi zbieranymi przy wykorzystaniu plików </w:t>
      </w:r>
      <w:proofErr w:type="spellStart"/>
      <w:r w:rsidR="0091137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="0091137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EDF2B12" w14:textId="7961B9BE" w:rsidR="00CD1102" w:rsidRPr="00AD5F1E" w:rsidRDefault="00745144" w:rsidP="00960EA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Jakie </w:t>
      </w:r>
      <w:r w:rsidR="00A41B50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ane </w:t>
      </w:r>
      <w:r w:rsidR="00A41B50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osobowe </w:t>
      </w: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gromadzi</w:t>
      </w:r>
      <w:r w:rsidR="00A41B50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Portal</w:t>
      </w: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  <w:r w:rsidR="00D909E2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284326D" w14:textId="78D19E42" w:rsidR="00745144" w:rsidRPr="00AD5F1E" w:rsidRDefault="006D5131" w:rsidP="00960EA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Portal </w:t>
      </w:r>
      <w:r w:rsidR="00A41B50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realizowania </w:t>
      </w:r>
      <w:r w:rsidR="00A41B50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celów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swo</w:t>
      </w:r>
      <w:r w:rsidR="00A41B50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działania </w:t>
      </w:r>
      <w:r w:rsidR="001C4847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A41B50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gromadzi oraz przetwarza</w:t>
      </w:r>
      <w:r w:rsidR="00745144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847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dotyczące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tj.:</w:t>
      </w:r>
    </w:p>
    <w:p w14:paraId="748F2DC0" w14:textId="77777777" w:rsidR="00745144" w:rsidRPr="00AD5F1E" w:rsidRDefault="00745144" w:rsidP="00960EA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04597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miona i nazwiska</w:t>
      </w:r>
      <w:r w:rsidR="00D909E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DB1AC2" w14:textId="55CE572F" w:rsidR="00D909E2" w:rsidRDefault="00D909E2" w:rsidP="00960EAE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45144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 e-mail </w:t>
      </w:r>
    </w:p>
    <w:p w14:paraId="68FCD4A9" w14:textId="7395584C" w:rsidR="00717698" w:rsidRPr="00AD5F1E" w:rsidRDefault="00717698" w:rsidP="00960EAE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</w:p>
    <w:p w14:paraId="306AFD4D" w14:textId="459F71E9" w:rsidR="001A79FE" w:rsidRDefault="001A79FE" w:rsidP="001A79FE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1CA3DE" w14:textId="66B2482D" w:rsidR="0000569D" w:rsidRPr="00AD5F1E" w:rsidRDefault="0000569D" w:rsidP="00960EA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69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prawna</w:t>
      </w:r>
      <w:r w:rsidR="00DB608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0056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Nasz prawnie uzasadniony interes (art. 6 ust. 1 lit. f RODO), polegający na budowaniu pozytywnych relacji z naszymi Użytkownikami, w tym organizowaniu różnych konkursów i innych akcji promocyjnych skierowanych do </w:t>
      </w:r>
      <w:r w:rsid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zainteresowanych.</w:t>
      </w:r>
    </w:p>
    <w:p w14:paraId="1EA87BA5" w14:textId="38288EF3" w:rsidR="00C57EF4" w:rsidRPr="00AD5F1E" w:rsidRDefault="00ED6B59" w:rsidP="00960EA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Udostępniane na Portalu D</w:t>
      </w:r>
      <w:r w:rsidR="001A79F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 </w:t>
      </w:r>
      <w:r w:rsidR="001A79F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niezbędne do </w:t>
      </w:r>
      <w:r w:rsidR="00EA1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przekazywania informacji nt. wydarzeń organizowanych przez </w:t>
      </w:r>
      <w:hyperlink r:id="rId18" w:history="1">
        <w:r w:rsidR="00717698" w:rsidRPr="00E844D7">
          <w:rPr>
            <w:rStyle w:val="Hipercze"/>
          </w:rPr>
          <w:t>www.roszkiewiczlewicka.pl</w:t>
        </w:r>
      </w:hyperlink>
    </w:p>
    <w:p w14:paraId="3ED03C5B" w14:textId="6CD0A883" w:rsidR="006D5131" w:rsidRPr="00AD5F1E" w:rsidRDefault="006D5131" w:rsidP="00960EA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Jaki jest cel gromadzenia </w:t>
      </w:r>
      <w:r w:rsidR="002A414F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3E7C14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nych osobowych przez Portal</w:t>
      </w: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</w:p>
    <w:p w14:paraId="55A84D8B" w14:textId="4176C504" w:rsidR="007F1401" w:rsidRDefault="006D5131" w:rsidP="00960EA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Użytkownika</w:t>
      </w:r>
      <w:r w:rsidR="0091137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gromadzone są przez </w:t>
      </w:r>
      <w:r w:rsidR="00D21D5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1137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ortal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</w:t>
      </w:r>
      <w:r w:rsidR="00C6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promocji usług </w:t>
      </w:r>
      <w:r w:rsidR="00717698">
        <w:rPr>
          <w:rFonts w:ascii="Times New Roman" w:eastAsia="Times New Roman" w:hAnsi="Times New Roman" w:cs="Times New Roman"/>
          <w:sz w:val="24"/>
          <w:szCs w:val="24"/>
          <w:lang w:eastAsia="pl-PL"/>
        </w:rPr>
        <w:t>lub kontaktu z Klientem w celu realizacji usług.</w:t>
      </w:r>
      <w:r w:rsidR="0041582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CE4DE0" w14:textId="28BCADCE" w:rsidR="00A4181A" w:rsidRPr="00AD5F1E" w:rsidRDefault="001A79FE" w:rsidP="00960EAE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A4181A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omu zostaną </w:t>
      </w:r>
      <w:r w:rsidR="007939B5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udostępnione D</w:t>
      </w:r>
      <w:r w:rsidR="00A4181A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ane </w:t>
      </w:r>
      <w:r w:rsidR="007939B5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osobowe </w:t>
      </w:r>
      <w:r w:rsidR="000641A3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przetwarzane </w:t>
      </w:r>
      <w:r w:rsidR="0068075C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</w:t>
      </w:r>
      <w:r w:rsidR="00A4181A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A6D2D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Portal? </w:t>
      </w:r>
    </w:p>
    <w:p w14:paraId="18FB5FAC" w14:textId="773BB53F" w:rsidR="003665B5" w:rsidRPr="00AD5F1E" w:rsidRDefault="003665B5" w:rsidP="003665B5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</w:t>
      </w:r>
      <w:r w:rsidR="00906C1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 U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żytkowników nie są sprzedawane ani udostępniane osobom trzecim</w:t>
      </w:r>
      <w:r w:rsidR="00C677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E243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68BDA0" w14:textId="2C55D916" w:rsidR="008540B9" w:rsidRPr="00AD5F1E" w:rsidRDefault="0019084D" w:rsidP="00960EA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Jak</w:t>
      </w:r>
      <w:r w:rsidR="00932EFE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ie </w:t>
      </w:r>
      <w:r w:rsidR="002B6F26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uprawnienia przysługują U</w:t>
      </w:r>
      <w:r w:rsidR="00932EFE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żytkownik</w:t>
      </w:r>
      <w:r w:rsidR="002B6F26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owi</w:t>
      </w:r>
      <w:r w:rsidR="00932EFE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który udostępnił </w:t>
      </w:r>
      <w:r w:rsidR="002B6F26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swoje D</w:t>
      </w:r>
      <w:r w:rsidR="00932EFE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ane osobowe? </w:t>
      </w:r>
    </w:p>
    <w:p w14:paraId="6A3F825B" w14:textId="39670726" w:rsidR="00AD6255" w:rsidRPr="00AD5F1E" w:rsidRDefault="004C4CF1" w:rsidP="00960EA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Użytkownik</w:t>
      </w:r>
      <w:r w:rsidR="00AD625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 dowolnym momencie żądać otrzymania od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F26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dministratora potwierdzenia, czy są przez niego przetwarzane </w:t>
      </w:r>
      <w:r w:rsidR="006205F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="006205F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tego Użytkownika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uzyskania </w:t>
      </w:r>
      <w:r w:rsidR="006205F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Administratora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</w:t>
      </w:r>
      <w:r w:rsidR="006205F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11C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dokładnie</w:t>
      </w:r>
      <w:r w:rsidR="009E6101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05F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F11C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osobowe są przetwarzane,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jakim celu te </w:t>
      </w:r>
      <w:r w:rsidR="006205F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</w:t>
      </w:r>
      <w:r w:rsidR="006205F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przetwarzane, w jaki sposób zostały pozyskane, przez jaki okres będą przechowywane, a także komu </w:t>
      </w:r>
      <w:r w:rsidR="008E170B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lub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3E243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udostępniane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czy </w:t>
      </w:r>
      <w:r w:rsidR="008E170B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lub są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udostępniane </w:t>
      </w:r>
      <w:r w:rsidR="008E170B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 trzecich. </w:t>
      </w:r>
    </w:p>
    <w:p w14:paraId="2178D818" w14:textId="30C4E999" w:rsidR="004C4CF1" w:rsidRPr="00AD5F1E" w:rsidRDefault="004C4CF1" w:rsidP="00960EA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ma prawo żądać udzielenia powyższ</w:t>
      </w:r>
      <w:r w:rsidR="008E170B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</w:t>
      </w:r>
      <w:r w:rsidR="003E243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ormacji na piśmie bądź ustnie</w:t>
      </w:r>
      <w:r w:rsidR="00CA61E7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inny wskazany przez niego sposób</w:t>
      </w:r>
      <w:r w:rsidR="003E243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może żądać udostępnienia kopii </w:t>
      </w:r>
      <w:r w:rsidR="00CA61E7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anych osobowych</w:t>
      </w:r>
      <w:r w:rsidR="003E243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1E7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posiadanych </w:t>
      </w:r>
      <w:r w:rsidR="003E243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Administratora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406CDF0" w14:textId="5A7F9944" w:rsidR="004C4CF1" w:rsidRPr="00AD5F1E" w:rsidRDefault="004C4CF1" w:rsidP="00960EA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 może także żądać od </w:t>
      </w:r>
      <w:r w:rsidR="00CA61E7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dministratora sprostowania przetwarzanych przez niego jego </w:t>
      </w:r>
      <w:r w:rsidR="00CA61E7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anych osobowych.</w:t>
      </w:r>
    </w:p>
    <w:p w14:paraId="04173307" w14:textId="08121250" w:rsidR="005F11CF" w:rsidRPr="00AD5F1E" w:rsidRDefault="00EE7126" w:rsidP="005F11C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 ma prawo żądać od </w:t>
      </w:r>
      <w:r w:rsidR="00CA61E7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dministratora ograniczenia </w:t>
      </w:r>
      <w:r w:rsidR="005F11C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przetwarzania </w:t>
      </w:r>
      <w:r w:rsidR="00CA61E7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F11C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anych osobowych w przypadku, gdy:</w:t>
      </w:r>
    </w:p>
    <w:p w14:paraId="090D47EC" w14:textId="642BD761" w:rsidR="005F11CF" w:rsidRPr="00AD5F1E" w:rsidRDefault="005F11CF" w:rsidP="005F11C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</w:t>
      </w:r>
      <w:r w:rsidR="0092095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</w:t>
      </w:r>
      <w:r w:rsidR="0092095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dotyczą, kwestionuje prawidłowość </w:t>
      </w:r>
      <w:r w:rsidR="0092095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osobowych - na okres pozwalający </w:t>
      </w:r>
      <w:r w:rsidR="0092095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dministratorowi </w:t>
      </w:r>
      <w:r w:rsidR="0092095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zweryfikować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prawidłowość tych </w:t>
      </w:r>
      <w:r w:rsidR="0092095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anych</w:t>
      </w:r>
      <w:r w:rsidR="0092095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D8CDAEF" w14:textId="1EB54A9D" w:rsidR="005F11CF" w:rsidRPr="00AD5F1E" w:rsidRDefault="005F11CF" w:rsidP="005F11C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jest niezgodne z prawem, a osoba, której </w:t>
      </w:r>
      <w:r w:rsidR="0092095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</w:t>
      </w:r>
      <w:r w:rsidR="0092095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dotyczą, sprzeciwia się usunięciu </w:t>
      </w:r>
      <w:r w:rsidR="0092095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anych osobowych, żądając w zamian ograniczenia ich wykorzystywania;</w:t>
      </w:r>
    </w:p>
    <w:p w14:paraId="7FB7F77C" w14:textId="61623EA3" w:rsidR="005F11CF" w:rsidRPr="00AD5F1E" w:rsidRDefault="0092095E" w:rsidP="005F11C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F11C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 nie potrzebuje już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F11C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osobowych do celów przetwarzania, ale są one potrzebne osobie, której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F11C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 </w:t>
      </w:r>
      <w:r w:rsidR="005F11C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dotyczą, do ustalenia, dochodzenia lub obrony roszczeń;</w:t>
      </w:r>
    </w:p>
    <w:p w14:paraId="4F9E4921" w14:textId="43CBB93A" w:rsidR="005F11CF" w:rsidRPr="00AD5F1E" w:rsidRDefault="005F11CF" w:rsidP="005F11C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</w:t>
      </w:r>
      <w:r w:rsidR="00C5291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</w:t>
      </w:r>
      <w:r w:rsidR="00C5291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dotyczą, wniosła sprzeciw wobec przetwarzania - do czasu stwierdzenia, czy prawnie uzasadnione podstawy po stronie </w:t>
      </w:r>
      <w:r w:rsidR="00C5291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dministratora są nadrzędne wobec podstaw sprzeciwu osoby, której </w:t>
      </w:r>
      <w:r w:rsidR="00C5291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</w:t>
      </w:r>
      <w:r w:rsidR="00C5291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dotyczą.</w:t>
      </w:r>
    </w:p>
    <w:p w14:paraId="6DFF8382" w14:textId="48A518D7" w:rsidR="004C4CF1" w:rsidRPr="00AD5F1E" w:rsidRDefault="00283DA7" w:rsidP="00960EA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której </w:t>
      </w:r>
      <w:r w:rsidR="00C5291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</w:t>
      </w:r>
      <w:r w:rsidR="00C5291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</w:t>
      </w:r>
      <w:r w:rsidR="00C5291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 dowolnym momencie cofnąć wyrażoną wcześniej zgodę na przetwarzanie udostępnionych </w:t>
      </w:r>
      <w:r w:rsidR="00C5291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osobowych, kontaktując się z </w:t>
      </w:r>
      <w:r w:rsidR="00C52915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</w:t>
      </w:r>
      <w:r w:rsidR="000A323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E650995" w14:textId="5A966043" w:rsidR="002667C8" w:rsidRPr="00AD5F1E" w:rsidRDefault="002667C8" w:rsidP="002667C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 ma prawo do przeniesienia </w:t>
      </w:r>
      <w:r w:rsidR="00E6041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osobowych, co oznacza, że na żądanie Użytkownika </w:t>
      </w:r>
      <w:r w:rsidR="00E6041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</w:t>
      </w:r>
      <w:r w:rsidR="00E6041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zane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wskazanej</w:t>
      </w:r>
      <w:r w:rsidR="00932EF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niego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 trzeciej </w:t>
      </w:r>
      <w:r w:rsidR="00E6041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jego D</w:t>
      </w:r>
      <w:r w:rsidR="00932EF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osobowe zawarte w pliku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powszechnym </w:t>
      </w:r>
      <w:r w:rsidR="00E6041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stosowanym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formacie. </w:t>
      </w:r>
    </w:p>
    <w:p w14:paraId="052DA6F9" w14:textId="32956D80" w:rsidR="004C4CF1" w:rsidRPr="00AD5F1E" w:rsidRDefault="004C4CF1" w:rsidP="00960EA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 ma prawo </w:t>
      </w:r>
      <w:r w:rsidR="00EE7126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wnieść sprzeciw </w:t>
      </w:r>
      <w:r w:rsidR="003E243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</w:t>
      </w:r>
      <w:r w:rsidR="00EE7126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 </w:t>
      </w:r>
      <w:r w:rsidR="00BB312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="00E6041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EE7126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anych osobowych</w:t>
      </w:r>
      <w:r w:rsidR="00C677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6B4C17" w14:textId="4FEE3E2B" w:rsidR="001A79FE" w:rsidRPr="00871909" w:rsidRDefault="002667C8" w:rsidP="00960EA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żądania wyn</w:t>
      </w:r>
      <w:r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ikające z przysługujących Użytkownikowi praw będą rozpatrywane niezwłocznie, najpóźniej w terminie </w:t>
      </w:r>
      <w:r w:rsidR="00E60412"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</w:t>
      </w:r>
      <w:r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otrzymania żądania. </w:t>
      </w:r>
    </w:p>
    <w:p w14:paraId="3372110E" w14:textId="32B6E474" w:rsidR="001A79FE" w:rsidRPr="00AD5F1E" w:rsidRDefault="001A79FE" w:rsidP="00960EA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1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</w:t>
      </w:r>
      <w:r w:rsidR="00E60412" w:rsidRPr="00871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B6D1D" w:rsidRPr="00871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ortal </w:t>
      </w:r>
      <w:r w:rsidR="00E60412" w:rsidRPr="00871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2B6D1D" w:rsidRPr="008719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abezpiecz</w:t>
      </w:r>
      <w:r w:rsidR="002B6D1D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r w:rsidR="00AF42EB"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osobowe?</w:t>
      </w:r>
    </w:p>
    <w:p w14:paraId="3A051D74" w14:textId="31052C5F" w:rsidR="00AF42EB" w:rsidRPr="00871909" w:rsidRDefault="00AF42EB" w:rsidP="00960EA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09594181"/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Portal </w:t>
      </w:r>
      <w:r w:rsidR="00E60412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awiera szereg zabezpieczeń pozwalających zapobiec </w:t>
      </w:r>
      <w:r w:rsidR="003E243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przypadkowemu zniszczeniu, utracie, modyfikacji, uj</w:t>
      </w:r>
      <w:r w:rsidR="003E243C"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awnieniu lub udostępnieniu </w:t>
      </w:r>
      <w:r w:rsidR="00E60412"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3E243C"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>anych osobowych. Do</w:t>
      </w:r>
      <w:r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zabezpieczeń tych należy:</w:t>
      </w:r>
    </w:p>
    <w:p w14:paraId="7147BD09" w14:textId="77777777" w:rsidR="00AF42EB" w:rsidRPr="00871909" w:rsidRDefault="00AF42EB" w:rsidP="00AF42E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szyfrowanie poufnych danych, </w:t>
      </w:r>
    </w:p>
    <w:p w14:paraId="682BF090" w14:textId="77777777" w:rsidR="00AF42EB" w:rsidRPr="00871909" w:rsidRDefault="00AF42EB" w:rsidP="00AF42E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danych służących do uwierzytelniania (kryptografia</w:t>
      </w:r>
      <w:r w:rsidR="002B6D1D"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A592C"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B8AC89" w14:textId="77777777" w:rsidR="00AF42EB" w:rsidRPr="00871909" w:rsidRDefault="00AF42EB" w:rsidP="00AF42E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konieczność ponownego logowania przed wejściem na sekcję zawierającą poufne dane, </w:t>
      </w:r>
    </w:p>
    <w:p w14:paraId="5FBFF702" w14:textId="77777777" w:rsidR="00AF42EB" w:rsidRPr="00871909" w:rsidRDefault="00AF42EB" w:rsidP="00AF42E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zabezpieczenie wymiany danych między systemami m.in. HTTPS. </w:t>
      </w:r>
      <w:bookmarkEnd w:id="2"/>
    </w:p>
    <w:p w14:paraId="6273EFA6" w14:textId="420B0BF0" w:rsidR="003E243C" w:rsidRDefault="003E243C" w:rsidP="003E243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90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ochrony </w:t>
      </w:r>
      <w:r w:rsidR="00911141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osobowych Administrator poinformuje o tym </w:t>
      </w:r>
      <w:r w:rsidR="00634A3E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niezwłocznie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Użytkownika, którego dane dotyczą, a także organ </w:t>
      </w:r>
      <w:r w:rsidR="009E2AC6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nadzorczy w ciągu 72 godzin od wystąpienia naruszenia. </w:t>
      </w:r>
    </w:p>
    <w:p w14:paraId="35C1492C" w14:textId="77777777" w:rsidR="00F90A7B" w:rsidRPr="00AD5F1E" w:rsidRDefault="00F90A7B" w:rsidP="00F90A7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Przez jaki czas Dane osobowe Użytkowników będą gromadzone? </w:t>
      </w:r>
    </w:p>
    <w:p w14:paraId="5320F76C" w14:textId="77777777" w:rsidR="00F90A7B" w:rsidRPr="00AD5F1E" w:rsidRDefault="00F90A7B" w:rsidP="00F90A7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Portal będzie przetwarzał (w tym gromadził i przechowywał) Dane osobowe Użytkowników przez czas niezbędny do świadczenia usług w ramach Portalu. </w:t>
      </w:r>
    </w:p>
    <w:p w14:paraId="32C0CD4A" w14:textId="6ADD84A4" w:rsidR="00F90A7B" w:rsidRPr="00AD5F1E" w:rsidRDefault="00F90A7B" w:rsidP="00F90A7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CD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byłych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Użytkowników będą przechowywane przez czas określony przepisami prawa, w szczególności w kontekście przedawnienia ewentualnych roszczeń lub wypełnienia obowiązków wynikających z innych przepisów (np. ustawy o rachunkowości czy ustaw podatkowych itp.) – takie Dane osobowe będą objęte szczególnymi zabezpieczeniami. </w:t>
      </w:r>
    </w:p>
    <w:p w14:paraId="4C3D782A" w14:textId="77777777" w:rsidR="002667C8" w:rsidRPr="00AD5F1E" w:rsidRDefault="002667C8" w:rsidP="003E243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Gdzie zgłaszać skargi, wnioski i zapytania?</w:t>
      </w:r>
    </w:p>
    <w:p w14:paraId="6D37D18D" w14:textId="68257648" w:rsidR="002667C8" w:rsidRPr="00AD5F1E" w:rsidRDefault="002667C8" w:rsidP="001A298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</w:t>
      </w:r>
      <w:r w:rsidR="000A592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żądania, skargi, wnioski oraz 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 związane z przetwarza</w:t>
      </w:r>
      <w:r w:rsidR="00911141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niem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1141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any</w:t>
      </w:r>
      <w:r w:rsidR="00911141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6D1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</w:t>
      </w:r>
      <w:r w:rsidR="00911141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2B6D1D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prosimy</w:t>
      </w: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kierować na adres</w:t>
      </w:r>
      <w:r w:rsidR="005F11CF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9" w:history="1">
        <w:r w:rsidR="00717698">
          <w:rPr>
            <w:rStyle w:val="elementor-icon-list-text"/>
            <w:rFonts w:ascii="inherit" w:hAnsi="inherit"/>
            <w:color w:val="1D1D1B"/>
            <w:sz w:val="21"/>
            <w:szCs w:val="21"/>
            <w:bdr w:val="none" w:sz="0" w:space="0" w:color="auto" w:frame="1"/>
            <w:shd w:val="clear" w:color="auto" w:fill="FFFFFF"/>
          </w:rPr>
          <w:t>Kancelarii</w:t>
        </w:r>
      </w:hyperlink>
      <w:r w:rsidR="00C67757">
        <w:t xml:space="preserve"> </w:t>
      </w:r>
      <w:r w:rsidR="000A592C"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formularza </w:t>
      </w:r>
      <w:r w:rsidR="000A592C" w:rsidRPr="004A4D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kontaktowego umieszczonego na stronie </w:t>
      </w:r>
      <w:r w:rsidR="00717698">
        <w:t xml:space="preserve"> </w:t>
      </w:r>
      <w:hyperlink r:id="rId20" w:history="1">
        <w:r w:rsidR="00717698" w:rsidRPr="00E844D7">
          <w:rPr>
            <w:rStyle w:val="Hipercze"/>
          </w:rPr>
          <w:t>www.roszkiewiczlewicka.pl</w:t>
        </w:r>
      </w:hyperlink>
    </w:p>
    <w:p w14:paraId="26BACF74" w14:textId="6F5A2496" w:rsidR="0000569D" w:rsidRDefault="00441CBA" w:rsidP="00441CB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D5F1E">
        <w:rPr>
          <w:rFonts w:ascii="Times New Roman" w:eastAsia="Times New Roman" w:hAnsi="Times New Roman" w:cs="Times New Roman"/>
          <w:sz w:val="24"/>
          <w:szCs w:val="24"/>
          <w:lang w:eastAsia="pl-PL"/>
        </w:rPr>
        <w:t>Aktua</w:t>
      </w:r>
      <w:r w:rsidRPr="001A2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lna wersja polityki prywatności </w:t>
      </w:r>
      <w:r w:rsidR="00B05B34" w:rsidRPr="001A2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Pr="001A2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ortalu </w:t>
      </w:r>
      <w:r w:rsidR="00B05B34" w:rsidRPr="001A2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jest zawsze </w:t>
      </w:r>
      <w:r w:rsidRPr="001A2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dostępna pod adresem </w:t>
      </w:r>
      <w:hyperlink r:id="rId21" w:history="1">
        <w:r w:rsidR="00717698" w:rsidRPr="00E844D7">
          <w:rPr>
            <w:rStyle w:val="Hipercze"/>
          </w:rPr>
          <w:t>www.roszkiewiczlewicka.pl</w:t>
        </w:r>
      </w:hyperlink>
    </w:p>
    <w:p w14:paraId="10A98D26" w14:textId="131CCA16" w:rsidR="00FF1334" w:rsidRPr="00FF1334" w:rsidRDefault="00FF1334" w:rsidP="00FF1334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F1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Stosownie do potrzeb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 zaistniałej konieczności Administrator może</w:t>
      </w:r>
      <w:r w:rsidRPr="00FF1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zmieniać i uzupełniać </w:t>
      </w:r>
      <w:r w:rsidR="00855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tę </w:t>
      </w:r>
      <w:r w:rsidR="00855BE5" w:rsidRPr="001A2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polityki prywatności Portalu</w:t>
      </w:r>
      <w:r w:rsidRPr="00FF1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O wszelkich zmianach lub uzupełnieniach </w:t>
      </w:r>
      <w:r w:rsidR="00855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Administrator </w:t>
      </w:r>
      <w:r w:rsidRPr="00FF1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poinformuje poprzez zamieszczenie odpowiednich informacji na główn</w:t>
      </w:r>
      <w:r w:rsidR="00855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</w:t>
      </w:r>
      <w:r w:rsidRPr="00FF1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stron</w:t>
      </w:r>
      <w:r w:rsidR="00855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 Portalu</w:t>
      </w:r>
      <w:r w:rsidRPr="00FF1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a w przypadku istotnych zmian </w:t>
      </w:r>
      <w:r w:rsidR="00284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Administrator będzie </w:t>
      </w:r>
      <w:r w:rsidRPr="00FF1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="00284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ógł </w:t>
      </w:r>
      <w:r w:rsidRPr="00FF1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wysłać </w:t>
      </w:r>
      <w:r w:rsidR="00284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Użytkownika </w:t>
      </w:r>
      <w:r w:rsidRPr="00FF1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także odrębne powiadomieni</w:t>
      </w:r>
      <w:r w:rsidR="00284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FF1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wskazany przez </w:t>
      </w:r>
      <w:r w:rsidR="00284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niego </w:t>
      </w:r>
      <w:r w:rsidRPr="00FF13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e-mail.</w:t>
      </w:r>
    </w:p>
    <w:p w14:paraId="340BD7EA" w14:textId="40760569" w:rsidR="00FF1334" w:rsidRDefault="00FF1334" w:rsidP="00441CB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FF1334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8F5B" w14:textId="77777777" w:rsidR="00001EE0" w:rsidRDefault="00001EE0" w:rsidP="00C67757">
      <w:pPr>
        <w:spacing w:after="0" w:line="240" w:lineRule="auto"/>
      </w:pPr>
      <w:r>
        <w:separator/>
      </w:r>
    </w:p>
  </w:endnote>
  <w:endnote w:type="continuationSeparator" w:id="0">
    <w:p w14:paraId="70D44D50" w14:textId="77777777" w:rsidR="00001EE0" w:rsidRDefault="00001EE0" w:rsidP="00C6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35492"/>
      <w:docPartObj>
        <w:docPartGallery w:val="Page Numbers (Bottom of Page)"/>
        <w:docPartUnique/>
      </w:docPartObj>
    </w:sdtPr>
    <w:sdtContent>
      <w:p w14:paraId="12042556" w14:textId="7B1E93C7" w:rsidR="00C67757" w:rsidRDefault="00C677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F33812" w14:textId="77777777" w:rsidR="00C67757" w:rsidRDefault="00C677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FCB8" w14:textId="77777777" w:rsidR="00001EE0" w:rsidRDefault="00001EE0" w:rsidP="00C67757">
      <w:pPr>
        <w:spacing w:after="0" w:line="240" w:lineRule="auto"/>
      </w:pPr>
      <w:r>
        <w:separator/>
      </w:r>
    </w:p>
  </w:footnote>
  <w:footnote w:type="continuationSeparator" w:id="0">
    <w:p w14:paraId="7272CD34" w14:textId="77777777" w:rsidR="00001EE0" w:rsidRDefault="00001EE0" w:rsidP="00C67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795"/>
    <w:multiLevelType w:val="hybridMultilevel"/>
    <w:tmpl w:val="B3069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392F"/>
    <w:multiLevelType w:val="hybridMultilevel"/>
    <w:tmpl w:val="1E34F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B2B"/>
    <w:multiLevelType w:val="hybridMultilevel"/>
    <w:tmpl w:val="0EF40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E4477"/>
    <w:multiLevelType w:val="multilevel"/>
    <w:tmpl w:val="F89CFF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8700AC"/>
    <w:multiLevelType w:val="hybridMultilevel"/>
    <w:tmpl w:val="F6CC9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D6F86"/>
    <w:multiLevelType w:val="hybridMultilevel"/>
    <w:tmpl w:val="4E34742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2F63C69"/>
    <w:multiLevelType w:val="hybridMultilevel"/>
    <w:tmpl w:val="6B680D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80F3B"/>
    <w:multiLevelType w:val="multilevel"/>
    <w:tmpl w:val="14F0A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2C704B2"/>
    <w:multiLevelType w:val="hybridMultilevel"/>
    <w:tmpl w:val="AA58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0586"/>
    <w:multiLevelType w:val="hybridMultilevel"/>
    <w:tmpl w:val="4382308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B2C27A3"/>
    <w:multiLevelType w:val="hybridMultilevel"/>
    <w:tmpl w:val="861E8C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D5281C"/>
    <w:multiLevelType w:val="hybridMultilevel"/>
    <w:tmpl w:val="57FCEA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DC1B66"/>
    <w:multiLevelType w:val="hybridMultilevel"/>
    <w:tmpl w:val="78B2A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D0E91"/>
    <w:multiLevelType w:val="hybridMultilevel"/>
    <w:tmpl w:val="FA006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172985">
    <w:abstractNumId w:val="2"/>
  </w:num>
  <w:num w:numId="2" w16cid:durableId="264390665">
    <w:abstractNumId w:val="10"/>
  </w:num>
  <w:num w:numId="3" w16cid:durableId="803156329">
    <w:abstractNumId w:val="13"/>
  </w:num>
  <w:num w:numId="4" w16cid:durableId="1904828696">
    <w:abstractNumId w:val="0"/>
  </w:num>
  <w:num w:numId="5" w16cid:durableId="1418407036">
    <w:abstractNumId w:val="1"/>
  </w:num>
  <w:num w:numId="6" w16cid:durableId="1308901971">
    <w:abstractNumId w:val="8"/>
  </w:num>
  <w:num w:numId="7" w16cid:durableId="1175732192">
    <w:abstractNumId w:val="5"/>
  </w:num>
  <w:num w:numId="8" w16cid:durableId="1992982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755972">
    <w:abstractNumId w:val="11"/>
  </w:num>
  <w:num w:numId="10" w16cid:durableId="1899634915">
    <w:abstractNumId w:val="12"/>
  </w:num>
  <w:num w:numId="11" w16cid:durableId="2071725532">
    <w:abstractNumId w:val="4"/>
  </w:num>
  <w:num w:numId="12" w16cid:durableId="1140073143">
    <w:abstractNumId w:val="7"/>
  </w:num>
  <w:num w:numId="13" w16cid:durableId="2017657182">
    <w:abstractNumId w:val="9"/>
  </w:num>
  <w:num w:numId="14" w16cid:durableId="754858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C3"/>
    <w:rsid w:val="00001EE0"/>
    <w:rsid w:val="0000569D"/>
    <w:rsid w:val="00010EC6"/>
    <w:rsid w:val="00011897"/>
    <w:rsid w:val="00014444"/>
    <w:rsid w:val="0002292B"/>
    <w:rsid w:val="00022E78"/>
    <w:rsid w:val="00031840"/>
    <w:rsid w:val="00052ABA"/>
    <w:rsid w:val="000641A3"/>
    <w:rsid w:val="00095961"/>
    <w:rsid w:val="000A323F"/>
    <w:rsid w:val="000A592C"/>
    <w:rsid w:val="000B6371"/>
    <w:rsid w:val="000D0033"/>
    <w:rsid w:val="000D3FEB"/>
    <w:rsid w:val="000D57AC"/>
    <w:rsid w:val="000E7E91"/>
    <w:rsid w:val="000F7630"/>
    <w:rsid w:val="00104AEE"/>
    <w:rsid w:val="00106DCB"/>
    <w:rsid w:val="001108DB"/>
    <w:rsid w:val="001136CE"/>
    <w:rsid w:val="00115FD5"/>
    <w:rsid w:val="001213A8"/>
    <w:rsid w:val="00142B84"/>
    <w:rsid w:val="001501C4"/>
    <w:rsid w:val="001617D5"/>
    <w:rsid w:val="00161C75"/>
    <w:rsid w:val="0016330A"/>
    <w:rsid w:val="00174840"/>
    <w:rsid w:val="0019084D"/>
    <w:rsid w:val="001A066F"/>
    <w:rsid w:val="001A2984"/>
    <w:rsid w:val="001A79FE"/>
    <w:rsid w:val="001B223E"/>
    <w:rsid w:val="001B6DFD"/>
    <w:rsid w:val="001C18CB"/>
    <w:rsid w:val="001C1E6A"/>
    <w:rsid w:val="001C4847"/>
    <w:rsid w:val="001C6204"/>
    <w:rsid w:val="001D5B10"/>
    <w:rsid w:val="00205AC3"/>
    <w:rsid w:val="00215A39"/>
    <w:rsid w:val="00242928"/>
    <w:rsid w:val="002667C8"/>
    <w:rsid w:val="00266F60"/>
    <w:rsid w:val="00273ED6"/>
    <w:rsid w:val="00283DA7"/>
    <w:rsid w:val="00284764"/>
    <w:rsid w:val="002A414F"/>
    <w:rsid w:val="002B6D1D"/>
    <w:rsid w:val="002B6F26"/>
    <w:rsid w:val="002C5C82"/>
    <w:rsid w:val="002D4A6F"/>
    <w:rsid w:val="002E700F"/>
    <w:rsid w:val="002F7EDF"/>
    <w:rsid w:val="00312461"/>
    <w:rsid w:val="0032292B"/>
    <w:rsid w:val="00335132"/>
    <w:rsid w:val="00336302"/>
    <w:rsid w:val="00341163"/>
    <w:rsid w:val="0034771E"/>
    <w:rsid w:val="003665B5"/>
    <w:rsid w:val="00372B18"/>
    <w:rsid w:val="003730DD"/>
    <w:rsid w:val="003871AC"/>
    <w:rsid w:val="00395E46"/>
    <w:rsid w:val="003A077B"/>
    <w:rsid w:val="003A6286"/>
    <w:rsid w:val="003C60BD"/>
    <w:rsid w:val="003C6DC4"/>
    <w:rsid w:val="003C702B"/>
    <w:rsid w:val="003C70E8"/>
    <w:rsid w:val="003E243C"/>
    <w:rsid w:val="003E3A07"/>
    <w:rsid w:val="003E4840"/>
    <w:rsid w:val="003E7C14"/>
    <w:rsid w:val="003F7302"/>
    <w:rsid w:val="003F7DF4"/>
    <w:rsid w:val="00415825"/>
    <w:rsid w:val="0044082A"/>
    <w:rsid w:val="00441943"/>
    <w:rsid w:val="00441CBA"/>
    <w:rsid w:val="004715E7"/>
    <w:rsid w:val="00473133"/>
    <w:rsid w:val="004817EF"/>
    <w:rsid w:val="00490C86"/>
    <w:rsid w:val="00494E31"/>
    <w:rsid w:val="00496B8C"/>
    <w:rsid w:val="0049759F"/>
    <w:rsid w:val="004A2DF7"/>
    <w:rsid w:val="004A2F12"/>
    <w:rsid w:val="004A4D43"/>
    <w:rsid w:val="004B1DB9"/>
    <w:rsid w:val="004C0225"/>
    <w:rsid w:val="004C1F3B"/>
    <w:rsid w:val="004C3D87"/>
    <w:rsid w:val="004C4CF1"/>
    <w:rsid w:val="004D0960"/>
    <w:rsid w:val="004E0B1C"/>
    <w:rsid w:val="004E5760"/>
    <w:rsid w:val="004F115F"/>
    <w:rsid w:val="00504B7A"/>
    <w:rsid w:val="00527121"/>
    <w:rsid w:val="005336E6"/>
    <w:rsid w:val="00547281"/>
    <w:rsid w:val="005509DD"/>
    <w:rsid w:val="00571D0C"/>
    <w:rsid w:val="005A71F1"/>
    <w:rsid w:val="005A757C"/>
    <w:rsid w:val="005B60ED"/>
    <w:rsid w:val="005D3DA9"/>
    <w:rsid w:val="005E66DE"/>
    <w:rsid w:val="005F11CF"/>
    <w:rsid w:val="005F266E"/>
    <w:rsid w:val="005F62AC"/>
    <w:rsid w:val="00602949"/>
    <w:rsid w:val="00612AC9"/>
    <w:rsid w:val="006205FF"/>
    <w:rsid w:val="00624CC3"/>
    <w:rsid w:val="0063023E"/>
    <w:rsid w:val="00634A3E"/>
    <w:rsid w:val="00642999"/>
    <w:rsid w:val="0064398B"/>
    <w:rsid w:val="006444F3"/>
    <w:rsid w:val="006526C3"/>
    <w:rsid w:val="0067079B"/>
    <w:rsid w:val="0068075C"/>
    <w:rsid w:val="006838D5"/>
    <w:rsid w:val="00683D87"/>
    <w:rsid w:val="006D098B"/>
    <w:rsid w:val="006D5131"/>
    <w:rsid w:val="006E6D33"/>
    <w:rsid w:val="006E7144"/>
    <w:rsid w:val="006F29D5"/>
    <w:rsid w:val="006F3C97"/>
    <w:rsid w:val="00701CF3"/>
    <w:rsid w:val="00710EF2"/>
    <w:rsid w:val="007156E0"/>
    <w:rsid w:val="00716EB9"/>
    <w:rsid w:val="00717698"/>
    <w:rsid w:val="007227D5"/>
    <w:rsid w:val="00722F3C"/>
    <w:rsid w:val="00741095"/>
    <w:rsid w:val="0074214C"/>
    <w:rsid w:val="00745144"/>
    <w:rsid w:val="007451C3"/>
    <w:rsid w:val="007620AC"/>
    <w:rsid w:val="007635F8"/>
    <w:rsid w:val="007644B1"/>
    <w:rsid w:val="00783299"/>
    <w:rsid w:val="007939B5"/>
    <w:rsid w:val="00797727"/>
    <w:rsid w:val="007A651E"/>
    <w:rsid w:val="007B25A2"/>
    <w:rsid w:val="007B2634"/>
    <w:rsid w:val="007C59B7"/>
    <w:rsid w:val="007D413C"/>
    <w:rsid w:val="007E0B54"/>
    <w:rsid w:val="007E467E"/>
    <w:rsid w:val="007F065C"/>
    <w:rsid w:val="007F1401"/>
    <w:rsid w:val="007F744C"/>
    <w:rsid w:val="00800AB5"/>
    <w:rsid w:val="00834FEC"/>
    <w:rsid w:val="00840663"/>
    <w:rsid w:val="0084604C"/>
    <w:rsid w:val="008540B9"/>
    <w:rsid w:val="00855BE5"/>
    <w:rsid w:val="00857902"/>
    <w:rsid w:val="00864E32"/>
    <w:rsid w:val="00871909"/>
    <w:rsid w:val="008739A1"/>
    <w:rsid w:val="008768DD"/>
    <w:rsid w:val="00886A32"/>
    <w:rsid w:val="00887DCC"/>
    <w:rsid w:val="008B6CE8"/>
    <w:rsid w:val="008C30F0"/>
    <w:rsid w:val="008D0973"/>
    <w:rsid w:val="008E148D"/>
    <w:rsid w:val="008E170B"/>
    <w:rsid w:val="008E2068"/>
    <w:rsid w:val="00906C1E"/>
    <w:rsid w:val="00911141"/>
    <w:rsid w:val="0091137F"/>
    <w:rsid w:val="0092095E"/>
    <w:rsid w:val="00921521"/>
    <w:rsid w:val="00927AE6"/>
    <w:rsid w:val="00932EFE"/>
    <w:rsid w:val="00933F7E"/>
    <w:rsid w:val="00935B17"/>
    <w:rsid w:val="009468A2"/>
    <w:rsid w:val="009475CC"/>
    <w:rsid w:val="00954019"/>
    <w:rsid w:val="00960EAE"/>
    <w:rsid w:val="00977484"/>
    <w:rsid w:val="0099176F"/>
    <w:rsid w:val="00992E00"/>
    <w:rsid w:val="009A383A"/>
    <w:rsid w:val="009A63A2"/>
    <w:rsid w:val="009E2AC6"/>
    <w:rsid w:val="009E6101"/>
    <w:rsid w:val="009F7132"/>
    <w:rsid w:val="00A05781"/>
    <w:rsid w:val="00A1283A"/>
    <w:rsid w:val="00A35FEC"/>
    <w:rsid w:val="00A4181A"/>
    <w:rsid w:val="00A41B50"/>
    <w:rsid w:val="00A45CB1"/>
    <w:rsid w:val="00A5445A"/>
    <w:rsid w:val="00AB3CD0"/>
    <w:rsid w:val="00AB3F1C"/>
    <w:rsid w:val="00AC298D"/>
    <w:rsid w:val="00AC331B"/>
    <w:rsid w:val="00AD5F1E"/>
    <w:rsid w:val="00AD6255"/>
    <w:rsid w:val="00AD6931"/>
    <w:rsid w:val="00AF42EB"/>
    <w:rsid w:val="00B01C08"/>
    <w:rsid w:val="00B04DD0"/>
    <w:rsid w:val="00B0533B"/>
    <w:rsid w:val="00B05B34"/>
    <w:rsid w:val="00B1563B"/>
    <w:rsid w:val="00B1713C"/>
    <w:rsid w:val="00B26A5C"/>
    <w:rsid w:val="00B33331"/>
    <w:rsid w:val="00B34801"/>
    <w:rsid w:val="00B456B0"/>
    <w:rsid w:val="00B5757E"/>
    <w:rsid w:val="00B627BF"/>
    <w:rsid w:val="00B75DC4"/>
    <w:rsid w:val="00B81C8D"/>
    <w:rsid w:val="00B96909"/>
    <w:rsid w:val="00BA31EC"/>
    <w:rsid w:val="00BB3122"/>
    <w:rsid w:val="00BC194E"/>
    <w:rsid w:val="00BC32E2"/>
    <w:rsid w:val="00C06F44"/>
    <w:rsid w:val="00C10E78"/>
    <w:rsid w:val="00C2147F"/>
    <w:rsid w:val="00C32E99"/>
    <w:rsid w:val="00C41EE7"/>
    <w:rsid w:val="00C421D4"/>
    <w:rsid w:val="00C45B49"/>
    <w:rsid w:val="00C52915"/>
    <w:rsid w:val="00C52D1D"/>
    <w:rsid w:val="00C53E84"/>
    <w:rsid w:val="00C57EF4"/>
    <w:rsid w:val="00C65D86"/>
    <w:rsid w:val="00C67757"/>
    <w:rsid w:val="00C729B1"/>
    <w:rsid w:val="00C75A88"/>
    <w:rsid w:val="00CA2A7A"/>
    <w:rsid w:val="00CA5BA8"/>
    <w:rsid w:val="00CA61E7"/>
    <w:rsid w:val="00CB4A52"/>
    <w:rsid w:val="00CD1102"/>
    <w:rsid w:val="00CD3191"/>
    <w:rsid w:val="00CD7CB5"/>
    <w:rsid w:val="00CE546A"/>
    <w:rsid w:val="00CF492A"/>
    <w:rsid w:val="00D00867"/>
    <w:rsid w:val="00D024DB"/>
    <w:rsid w:val="00D02603"/>
    <w:rsid w:val="00D04597"/>
    <w:rsid w:val="00D068D5"/>
    <w:rsid w:val="00D20181"/>
    <w:rsid w:val="00D21D55"/>
    <w:rsid w:val="00D35800"/>
    <w:rsid w:val="00D7083A"/>
    <w:rsid w:val="00D81CD4"/>
    <w:rsid w:val="00D875D0"/>
    <w:rsid w:val="00D909E2"/>
    <w:rsid w:val="00D91730"/>
    <w:rsid w:val="00DA64CC"/>
    <w:rsid w:val="00DB251F"/>
    <w:rsid w:val="00DB5323"/>
    <w:rsid w:val="00DB608F"/>
    <w:rsid w:val="00DD55BC"/>
    <w:rsid w:val="00DE394F"/>
    <w:rsid w:val="00DE689D"/>
    <w:rsid w:val="00E048C4"/>
    <w:rsid w:val="00E15563"/>
    <w:rsid w:val="00E32642"/>
    <w:rsid w:val="00E37F64"/>
    <w:rsid w:val="00E43391"/>
    <w:rsid w:val="00E45F02"/>
    <w:rsid w:val="00E5442D"/>
    <w:rsid w:val="00E54B99"/>
    <w:rsid w:val="00E60412"/>
    <w:rsid w:val="00E66A92"/>
    <w:rsid w:val="00E7571B"/>
    <w:rsid w:val="00E86B8D"/>
    <w:rsid w:val="00EA1F34"/>
    <w:rsid w:val="00EA52B7"/>
    <w:rsid w:val="00EA6D2D"/>
    <w:rsid w:val="00ED581F"/>
    <w:rsid w:val="00ED6B59"/>
    <w:rsid w:val="00EE6B80"/>
    <w:rsid w:val="00EE7126"/>
    <w:rsid w:val="00EF1009"/>
    <w:rsid w:val="00EF6D6F"/>
    <w:rsid w:val="00F267BC"/>
    <w:rsid w:val="00F34605"/>
    <w:rsid w:val="00F56D38"/>
    <w:rsid w:val="00F71197"/>
    <w:rsid w:val="00F73B14"/>
    <w:rsid w:val="00F90A7B"/>
    <w:rsid w:val="00FE0A6E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DC51"/>
  <w15:chartTrackingRefBased/>
  <w15:docId w15:val="{6D72C476-5BA9-4908-BAD8-44EA2703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D024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642"/>
    <w:pPr>
      <w:ind w:left="720"/>
      <w:contextualSpacing/>
    </w:pPr>
  </w:style>
  <w:style w:type="paragraph" w:customStyle="1" w:styleId="Default">
    <w:name w:val="Default"/>
    <w:rsid w:val="00D909E2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character" w:customStyle="1" w:styleId="changed-paragraph">
    <w:name w:val="changed-paragraph"/>
    <w:basedOn w:val="Domylnaczcionkaakapitu"/>
    <w:rsid w:val="008E2068"/>
  </w:style>
  <w:style w:type="character" w:styleId="Hipercze">
    <w:name w:val="Hyperlink"/>
    <w:basedOn w:val="Domylnaczcionkaakapitu"/>
    <w:uiPriority w:val="99"/>
    <w:unhideWhenUsed/>
    <w:rsid w:val="00104AEE"/>
    <w:rPr>
      <w:color w:val="0563C1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D024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b-4">
    <w:name w:val="pb-4"/>
    <w:basedOn w:val="Normalny"/>
    <w:rsid w:val="00D0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5F11CF"/>
  </w:style>
  <w:style w:type="character" w:styleId="Nierozpoznanawzmianka">
    <w:name w:val="Unresolved Mention"/>
    <w:basedOn w:val="Domylnaczcionkaakapitu"/>
    <w:uiPriority w:val="99"/>
    <w:semiHidden/>
    <w:unhideWhenUsed/>
    <w:rsid w:val="00864E3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rsid w:val="001B223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B22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2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23E"/>
    <w:rPr>
      <w:b/>
      <w:bCs/>
      <w:sz w:val="20"/>
      <w:szCs w:val="20"/>
    </w:rPr>
  </w:style>
  <w:style w:type="character" w:customStyle="1" w:styleId="elementor-icon-list-text">
    <w:name w:val="elementor-icon-list-text"/>
    <w:basedOn w:val="Domylnaczcionkaakapitu"/>
    <w:rsid w:val="00EA1F34"/>
  </w:style>
  <w:style w:type="paragraph" w:styleId="Nagwek">
    <w:name w:val="header"/>
    <w:basedOn w:val="Normalny"/>
    <w:link w:val="NagwekZnak"/>
    <w:uiPriority w:val="99"/>
    <w:unhideWhenUsed/>
    <w:rsid w:val="00C6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757"/>
  </w:style>
  <w:style w:type="paragraph" w:styleId="Stopka">
    <w:name w:val="footer"/>
    <w:basedOn w:val="Normalny"/>
    <w:link w:val="StopkaZnak"/>
    <w:uiPriority w:val="99"/>
    <w:unhideWhenUsed/>
    <w:rsid w:val="00C6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1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zkiewiczlewicka.pl" TargetMode="External"/><Relationship Id="rId13" Type="http://schemas.openxmlformats.org/officeDocument/2006/relationships/hyperlink" Target="http://www.roszkiewiczlewicka.pl" TargetMode="External"/><Relationship Id="rId18" Type="http://schemas.openxmlformats.org/officeDocument/2006/relationships/hyperlink" Target="http://www.roszkiewiczlewicka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zkiewiczlewicka.pl" TargetMode="External"/><Relationship Id="rId7" Type="http://schemas.openxmlformats.org/officeDocument/2006/relationships/hyperlink" Target="http://www.roszkiewiczlewicka.pl" TargetMode="External"/><Relationship Id="rId12" Type="http://schemas.openxmlformats.org/officeDocument/2006/relationships/hyperlink" Target="http://www.roszkiewiczlewicka.pl" TargetMode="External"/><Relationship Id="rId17" Type="http://schemas.openxmlformats.org/officeDocument/2006/relationships/hyperlink" Target="http://www.roszkiewiczlewick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dwokat@roszkiewiczlewicka.pl" TargetMode="External"/><Relationship Id="rId20" Type="http://schemas.openxmlformats.org/officeDocument/2006/relationships/hyperlink" Target="http://www.roszkiewiczlewick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zkiewiczlewicka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roszkiewiczlewicka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oszkiewiczlewicka.pl" TargetMode="External"/><Relationship Id="rId19" Type="http://schemas.openxmlformats.org/officeDocument/2006/relationships/hyperlink" Target="mailto:grupynakoncer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zkiewiczlewicka.pl" TargetMode="External"/><Relationship Id="rId14" Type="http://schemas.openxmlformats.org/officeDocument/2006/relationships/hyperlink" Target="http://www.roszkiewiczlewicka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1412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Klim</dc:creator>
  <cp:keywords/>
  <dc:description/>
  <cp:lastModifiedBy>Agata</cp:lastModifiedBy>
  <cp:revision>2</cp:revision>
  <dcterms:created xsi:type="dcterms:W3CDTF">2025-03-19T10:01:00Z</dcterms:created>
  <dcterms:modified xsi:type="dcterms:W3CDTF">2025-03-19T10:01:00Z</dcterms:modified>
</cp:coreProperties>
</file>